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7FA" w:rsidRDefault="002C47FA" w:rsidP="002C47F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70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63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ПРАВОПИСАНИЕ СЛОВ С ПАРНЫМИ ПО ГЛУХОСТИ-ЗВОНКОСТИ СОГЛАСНЫМИ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НА КОНЦЕ СЛОВ И ПЕРЕД СОГЛАСНЫМИ В КОРНЕ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2C47F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актуализации знаний учащихся об обозначении буквой парного по глухости-звонкости </w:t>
            </w:r>
            <w:r>
              <w:rPr>
                <w:rFonts w:ascii="Times New Roman" w:hAnsi="Times New Roman" w:cs="Times New Roman"/>
              </w:rPr>
              <w:br/>
              <w:t xml:space="preserve">согласного звука в корне слова, о способах подбора проверочного слова; способствовать развитию умения </w:t>
            </w:r>
            <w:r>
              <w:rPr>
                <w:rFonts w:ascii="Times New Roman" w:hAnsi="Times New Roman" w:cs="Times New Roman"/>
              </w:rPr>
              <w:br/>
              <w:t>писать слова на изучаемое правило</w:t>
            </w:r>
          </w:p>
        </w:tc>
      </w:tr>
      <w:tr w:rsidR="002C47F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учебной задачи</w:t>
            </w:r>
          </w:p>
        </w:tc>
      </w:tr>
      <w:tr w:rsidR="002C47F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основные понятия и правила (в объеме изучаемой темы); овладевают умениями находить, опознавать, сравнивать, классифицировать звуки и буквы, характеризовать звуки русского языка, применять знания </w:t>
            </w:r>
            <w:r>
              <w:rPr>
                <w:rFonts w:ascii="Times New Roman" w:hAnsi="Times New Roman" w:cs="Times New Roman"/>
              </w:rPr>
              <w:br/>
              <w:t>фонетического материала при использовании правил правописания</w:t>
            </w:r>
          </w:p>
        </w:tc>
      </w:tr>
      <w:tr w:rsidR="002C47F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интерес к познанию русского языка, языковой деятельности; ориентируются на развитие навыков сотрудничества с учителем и сверстниками в процессе выполнения совместной деятельности на уроке</w:t>
            </w:r>
          </w:p>
        </w:tc>
      </w:tr>
      <w:tr w:rsidR="002C47F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осознают познавательную задачу, решают ее; используют такие виды чтения, как ознакомительное, изучающее, поисковое; осознают цель чтения.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овладевают способами решения учебной задачи, проявляют познавательную инициативу; </w:t>
            </w:r>
            <w:r>
              <w:rPr>
                <w:rFonts w:ascii="Times New Roman" w:hAnsi="Times New Roman" w:cs="Times New Roman"/>
              </w:rPr>
              <w:br/>
              <w:t>учитывают алгоритм в планировании и контроле способа решения задачи.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строят монологическое высказывание с учетом поставленной коммуникативной задачи, ориентируются на позицию партнера в общении и взаимодействии</w:t>
            </w:r>
          </w:p>
        </w:tc>
      </w:tr>
      <w:tr w:rsidR="002C47F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слова, корень слова; проверочное слово; глухие и звонкие согласные, парные по глухости-звонкости; орфографический словарь, орфограмма, признаки орфограммы</w:t>
            </w:r>
          </w:p>
        </w:tc>
      </w:tr>
      <w:tr w:rsidR="002C47F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Таблица «Звонкие и глухие звуки»</w:t>
            </w:r>
          </w:p>
        </w:tc>
      </w:tr>
    </w:tbl>
    <w:p w:rsidR="002C47FA" w:rsidRDefault="002C47FA" w:rsidP="002C47FA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C47FA" w:rsidRDefault="002C47FA" w:rsidP="002C47F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2C47FA" w:rsidRDefault="002C47FA" w:rsidP="002C47F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2C47FA" w:rsidTr="002C47FA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2C47FA" w:rsidTr="002C47FA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7FA" w:rsidTr="002C47FA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47FA" w:rsidRDefault="002C4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C47FA" w:rsidTr="002C47FA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Погладьте свои ручки, ножки, погладьте себя по голове. Поднимите ручки вверх и опустите вниз – сбросьте с себя всё плохое настроение. Повернитесь к соседу, возьмитесь за руки и зарядите друг друга доброй энергией. </w:t>
            </w:r>
            <w:r>
              <w:rPr>
                <w:rFonts w:ascii="Times New Roman" w:hAnsi="Times New Roman" w:cs="Times New Roman"/>
              </w:rPr>
              <w:br/>
              <w:t>Настройтесь на урок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C47FA" w:rsidTr="002C47FA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письмо по образцу.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</w:t>
            </w:r>
            <w:r>
              <w:rPr>
                <w:rFonts w:ascii="Times New Roman" w:hAnsi="Times New Roman" w:cs="Times New Roman"/>
              </w:rPr>
              <w:t xml:space="preserve">е: 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Берег – прибрежный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письмо 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2C47FA" w:rsidTr="002C47FA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Актуализация знаний. 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задания </w:t>
            </w:r>
            <w:r>
              <w:rPr>
                <w:rFonts w:ascii="Times New Roman" w:hAnsi="Times New Roman" w:cs="Times New Roman"/>
              </w:rPr>
              <w:t>(учебник, упр. 206)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Инди-видуальный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. Монологические ответы. 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по карточкам. 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Молодцы, как вы постарались </w:t>
            </w:r>
            <w:r>
              <w:rPr>
                <w:rFonts w:ascii="Times New Roman" w:hAnsi="Times New Roman" w:cs="Times New Roman"/>
              </w:rPr>
              <w:br/>
              <w:t xml:space="preserve">во время минутки чистописания! А теперь повнимательней посмотрите на слова в вашей тетради: </w:t>
            </w:r>
            <w:r>
              <w:rPr>
                <w:rFonts w:ascii="Times New Roman" w:hAnsi="Times New Roman" w:cs="Times New Roman"/>
              </w:rPr>
              <w:br/>
              <w:t xml:space="preserve">какое интересное явление спряталось в них? </w:t>
            </w:r>
            <w:r>
              <w:rPr>
                <w:rFonts w:ascii="Times New Roman" w:hAnsi="Times New Roman" w:cs="Times New Roman"/>
                <w:i/>
                <w:iCs/>
              </w:rPr>
              <w:t>(Чередование.)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еще бывают чередования </w:t>
            </w:r>
            <w:r>
              <w:rPr>
                <w:rFonts w:ascii="Times New Roman" w:hAnsi="Times New Roman" w:cs="Times New Roman"/>
              </w:rPr>
              <w:br/>
              <w:t>в корне? Приведите примеры.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отвечают на вопросы, приводят примеры на изученные орфограммы, на формулируемое орфографическое правило. Слушают ответы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оперируют имеющимися теоретическими знаниями; применяют полученные ранее знания для решения поставленных в новой учебной ситуации задач.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задачу, сформулированную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Фронтальный, ответы на вопросы. 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(работа </w:t>
            </w:r>
            <w:r>
              <w:rPr>
                <w:rFonts w:ascii="Times New Roman" w:hAnsi="Times New Roman" w:cs="Times New Roman"/>
              </w:rPr>
              <w:br/>
              <w:t>по кар-</w:t>
            </w:r>
            <w:r>
              <w:rPr>
                <w:rFonts w:ascii="Times New Roman" w:hAnsi="Times New Roman" w:cs="Times New Roman"/>
              </w:rPr>
              <w:br/>
              <w:t>точкам)</w:t>
            </w:r>
          </w:p>
        </w:tc>
      </w:tr>
      <w:tr w:rsidR="002C47FA" w:rsidTr="002C47FA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 w:rsidP="002C47F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</w:t>
            </w:r>
            <w:r>
              <w:rPr>
                <w:rFonts w:ascii="Times New Roman" w:hAnsi="Times New Roman" w:cs="Times New Roman"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какими орфограммами в корне вы познакомились на прошлых уроках?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надо поступать, когда вы встречаетесь с проверяемой </w:t>
            </w:r>
            <w:r>
              <w:rPr>
                <w:rFonts w:ascii="Times New Roman" w:hAnsi="Times New Roman" w:cs="Times New Roman"/>
              </w:rPr>
              <w:br/>
              <w:t xml:space="preserve">безударной гласной в корне? </w:t>
            </w:r>
            <w:r>
              <w:rPr>
                <w:rFonts w:ascii="Times New Roman" w:hAnsi="Times New Roman" w:cs="Times New Roman"/>
              </w:rPr>
              <w:br/>
              <w:t>А с непроверяемой?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слова с безударными гласными выписали из домашнего упражнения?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пары подобрали для предложенных в домашнем упражнении старославянизмов?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текст упр. 208. Вставьте пропущенные буквы </w:t>
            </w:r>
            <w:r>
              <w:rPr>
                <w:rFonts w:ascii="Times New Roman" w:hAnsi="Times New Roman" w:cs="Times New Roman"/>
              </w:rPr>
              <w:br/>
              <w:t xml:space="preserve">и объясните свой выбор </w:t>
            </w:r>
            <w:r>
              <w:rPr>
                <w:rFonts w:ascii="Times New Roman" w:hAnsi="Times New Roman" w:cs="Times New Roman"/>
                <w:i/>
                <w:iCs/>
              </w:rPr>
              <w:t>(устно)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других учеников, </w:t>
            </w:r>
            <w:r>
              <w:rPr>
                <w:rFonts w:ascii="Times New Roman" w:hAnsi="Times New Roman" w:cs="Times New Roman"/>
              </w:rPr>
              <w:br/>
              <w:t>корректируют и дополняют их в случае необходимости.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индивидуальные задания, предложенные учи-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телем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Представляют выполненную домашнюю работу. Устно выполняют упр. 208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учителем.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аргументируют свои ответы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C47FA" w:rsidTr="002C47FA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Словарно-орфографическая работа.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с непроверяемым написанием «пороша»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Работа </w:t>
            </w:r>
            <w:r>
              <w:rPr>
                <w:rFonts w:ascii="Times New Roman" w:hAnsi="Times New Roman" w:cs="Times New Roman"/>
              </w:rPr>
              <w:br/>
              <w:t xml:space="preserve">с толковым </w:t>
            </w:r>
            <w:r>
              <w:rPr>
                <w:rFonts w:ascii="Times New Roman" w:hAnsi="Times New Roman" w:cs="Times New Roman"/>
              </w:rPr>
              <w:br/>
              <w:t>словарем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лексическое значение </w:t>
            </w:r>
            <w:r>
              <w:rPr>
                <w:rFonts w:ascii="Times New Roman" w:hAnsi="Times New Roman" w:cs="Times New Roman"/>
              </w:rPr>
              <w:br/>
              <w:t xml:space="preserve">имеет слово «пороша»? 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Какой словарь поможет узнать смысл этого слова? 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Объясните орфограмму в этом слове. </w:t>
            </w:r>
            <w:r>
              <w:rPr>
                <w:rFonts w:ascii="Times New Roman" w:hAnsi="Times New Roman" w:cs="Times New Roman"/>
                <w:i/>
                <w:iCs/>
              </w:rPr>
              <w:t>(Непроверяемая безударная гласная в корне.)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с этим словом </w:t>
            </w:r>
            <w:proofErr w:type="spellStart"/>
            <w:r>
              <w:rPr>
                <w:rFonts w:ascii="Times New Roman" w:hAnsi="Times New Roman" w:cs="Times New Roman"/>
              </w:rPr>
              <w:t>пред-ложение</w:t>
            </w:r>
            <w:proofErr w:type="spellEnd"/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отвечают на вопросы. Читают (работа по толковому словарю). Составляют предложения, комментируют удачные предложения своих одноклассников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формулируют лексическое значение слова; </w:t>
            </w:r>
            <w:r>
              <w:rPr>
                <w:rFonts w:ascii="Times New Roman" w:hAnsi="Times New Roman" w:cs="Times New Roman"/>
              </w:rPr>
              <w:br/>
              <w:t xml:space="preserve">отрабатывают навыки работы с толковым словарем; </w:t>
            </w:r>
            <w:r>
              <w:rPr>
                <w:rFonts w:ascii="Times New Roman" w:hAnsi="Times New Roman" w:cs="Times New Roman"/>
              </w:rPr>
              <w:br/>
              <w:t>выполняют задания по развитию речи: составляют предложения с заданным словом, дают оценку предложениям, составленным другими учащимися.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(беседа), индивидуальный </w:t>
            </w:r>
            <w:r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моноло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гические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ответы)</w:t>
            </w:r>
          </w:p>
        </w:tc>
      </w:tr>
      <w:tr w:rsidR="002C47FA" w:rsidTr="002C47FA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 w:rsidP="002C47F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C47FA" w:rsidTr="002C47FA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Постановка учебной задачи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Ребята, посмотрите, зима </w:t>
            </w:r>
            <w:r>
              <w:rPr>
                <w:rFonts w:ascii="Times New Roman" w:hAnsi="Times New Roman" w:cs="Times New Roman"/>
                <w:color w:val="000000"/>
              </w:rPr>
              <w:br/>
              <w:t>решила дать вам задание: нужно объяснить орфограммы, которые спрятались за снежинками.</w:t>
            </w:r>
          </w:p>
          <w:p w:rsidR="002C47FA" w:rsidRDefault="002C47FA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Зап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рошила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br/>
              <w:t>Разукрасила *ко*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Радость детям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*рила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И на санках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*к*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тила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:rsidR="002C47FA" w:rsidRDefault="002C47FA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Найдите слово, однокоренное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тому, с которым мы только что познакомились.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(Запорошила.)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Вставьте пропущенные буквы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и объясните их правописание. 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Во всех словах смогли объяснить орфограммы?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(Не смогли объяснить написание согласных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br/>
              <w:t>в словах «доро</w:t>
            </w:r>
            <w:r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ж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ки», «око</w:t>
            </w:r>
            <w:r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ш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ки».)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Каких знаний у вас недостаточно для объяснения написания этих слов?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Попробуйте сформулировать цель работы сегодня на уроке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Слушают учителя.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C47FA" w:rsidRDefault="002C47FA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с текстом загадки и с </w:t>
            </w:r>
            <w:proofErr w:type="spellStart"/>
            <w:r>
              <w:rPr>
                <w:rFonts w:ascii="Times New Roman" w:hAnsi="Times New Roman" w:cs="Times New Roman"/>
              </w:rPr>
              <w:t>пропу-щенными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буквами: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Зап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рошила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д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ж</w:t>
            </w:r>
            <w:r>
              <w:rPr>
                <w:rFonts w:ascii="Times New Roman" w:hAnsi="Times New Roman" w:cs="Times New Roman"/>
                <w:color w:val="000000"/>
              </w:rPr>
              <w:t xml:space="preserve">ки,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Разукрасила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ш</w:t>
            </w:r>
            <w:r>
              <w:rPr>
                <w:rFonts w:ascii="Times New Roman" w:hAnsi="Times New Roman" w:cs="Times New Roman"/>
                <w:color w:val="000000"/>
              </w:rPr>
              <w:t>ки,</w:t>
            </w:r>
            <w:r>
              <w:rPr>
                <w:rFonts w:ascii="Times New Roman" w:hAnsi="Times New Roman" w:cs="Times New Roman"/>
                <w:color w:val="000000"/>
              </w:rPr>
              <w:br/>
              <w:t>Радость детям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п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рила 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 на санках 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пр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 xml:space="preserve">тила. </w:t>
            </w:r>
          </w:p>
          <w:p w:rsidR="002C47FA" w:rsidRDefault="002C47FA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Определяют, каких знаний недостаточно для решения </w:t>
            </w:r>
            <w:proofErr w:type="spellStart"/>
            <w:r>
              <w:rPr>
                <w:rFonts w:ascii="Times New Roman" w:hAnsi="Times New Roman" w:cs="Times New Roman"/>
              </w:rPr>
              <w:t>орфо-графической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задачи: необходимо знание правила правописания парных по </w:t>
            </w:r>
            <w:proofErr w:type="spellStart"/>
            <w:r>
              <w:rPr>
                <w:rFonts w:ascii="Times New Roman" w:hAnsi="Times New Roman" w:cs="Times New Roman"/>
              </w:rPr>
              <w:t>глу-хости-звонкости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согласных в корне. 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Предлагают свои </w:t>
            </w:r>
            <w:r>
              <w:rPr>
                <w:rFonts w:ascii="Times New Roman" w:hAnsi="Times New Roman" w:cs="Times New Roman"/>
              </w:rPr>
              <w:br/>
              <w:t>варианты формулировки цели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анализируют текст </w:t>
            </w:r>
            <w:r>
              <w:rPr>
                <w:rFonts w:ascii="Times New Roman" w:hAnsi="Times New Roman" w:cs="Times New Roman"/>
              </w:rPr>
              <w:br/>
              <w:t>с целью решения орфографических задач.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сопоставляют изученное и неизученное с целью выявления недостаточности знаний для решения поставленной учебной задачи, определяют цель работы на учебном занятии.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учителем.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монологический ответ, используя аргументацию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Фронтальный, индивидуальный</w:t>
            </w:r>
          </w:p>
        </w:tc>
      </w:tr>
      <w:tr w:rsidR="002C47FA" w:rsidTr="002C47FA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Воспроизве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знаний </w:t>
            </w:r>
            <w:r>
              <w:rPr>
                <w:rFonts w:ascii="Times New Roman" w:hAnsi="Times New Roman" w:cs="Times New Roman"/>
              </w:rPr>
              <w:br/>
              <w:t>о парных по глухости-звонкости согласных звуках (учебник, упр. 209, 210)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r>
              <w:rPr>
                <w:rFonts w:ascii="Times New Roman" w:hAnsi="Times New Roman" w:cs="Times New Roman"/>
              </w:rPr>
              <w:br/>
              <w:t xml:space="preserve">(беседа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); индивидуальная </w:t>
            </w:r>
            <w:r>
              <w:rPr>
                <w:rFonts w:ascii="Times New Roman" w:hAnsi="Times New Roman" w:cs="Times New Roman"/>
              </w:rPr>
              <w:br/>
              <w:t xml:space="preserve">(выполнение </w:t>
            </w:r>
            <w:r>
              <w:rPr>
                <w:rFonts w:ascii="Times New Roman" w:hAnsi="Times New Roman" w:cs="Times New Roman"/>
              </w:rPr>
              <w:br/>
              <w:t>заданий упражнений учеб-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ника</w:t>
            </w:r>
            <w:proofErr w:type="spellEnd"/>
            <w:r>
              <w:rPr>
                <w:rFonts w:ascii="Times New Roman" w:hAnsi="Times New Roman" w:cs="Times New Roman"/>
              </w:rPr>
              <w:t>).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парные согласные по глухости-звонкости вы знаете? 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Зачем нам нужно это знание? Выполните задания упражнений учебника 209, 210 и ответьте </w:t>
            </w:r>
            <w:r>
              <w:rPr>
                <w:rFonts w:ascii="Times New Roman" w:hAnsi="Times New Roman" w:cs="Times New Roman"/>
              </w:rPr>
              <w:br/>
              <w:t xml:space="preserve">на вопросы: 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Что происходит со звонкими </w:t>
            </w:r>
            <w:r>
              <w:rPr>
                <w:rFonts w:ascii="Times New Roman" w:hAnsi="Times New Roman" w:cs="Times New Roman"/>
              </w:rPr>
              <w:br/>
              <w:t>согласными, находящимися в слабой позиции?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Какие позиции являются слабыми для звонких согласных?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пары звуков, объясняют, что происходит со звонкими согласными, когда они находятся перед глухими согласными (упр. 209) </w:t>
            </w:r>
            <w:r>
              <w:rPr>
                <w:rFonts w:ascii="Times New Roman" w:hAnsi="Times New Roman" w:cs="Times New Roman"/>
              </w:rPr>
              <w:br/>
              <w:t xml:space="preserve">или в конце слова </w:t>
            </w:r>
            <w:r>
              <w:rPr>
                <w:rFonts w:ascii="Times New Roman" w:hAnsi="Times New Roman" w:cs="Times New Roman"/>
              </w:rPr>
              <w:br/>
              <w:t>(упр. 210)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наблюдают за текстом с целью анализа изучаемого явления; отрабатывают умение самостоятельно делать выводы, основываясь </w:t>
            </w:r>
            <w:r>
              <w:rPr>
                <w:rFonts w:ascii="Times New Roman" w:hAnsi="Times New Roman" w:cs="Times New Roman"/>
              </w:rPr>
              <w:br/>
              <w:t>на самостоятельном исследовании.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(ответы на вопросы), 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(самостоятельно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сформули-рованные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решения учебной </w:t>
            </w:r>
            <w:r>
              <w:rPr>
                <w:rFonts w:ascii="Times New Roman" w:hAnsi="Times New Roman" w:cs="Times New Roman"/>
              </w:rPr>
              <w:br/>
              <w:t>задачи)</w:t>
            </w:r>
          </w:p>
        </w:tc>
      </w:tr>
      <w:tr w:rsidR="002C47FA" w:rsidTr="002C47FA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дорожке, по дорожке</w:t>
            </w:r>
          </w:p>
          <w:p w:rsidR="002C47FA" w:rsidRDefault="002C4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Скачем мы на правой ножке.</w:t>
            </w:r>
          </w:p>
          <w:p w:rsidR="002C47FA" w:rsidRDefault="002C4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по этой же дорожке</w:t>
            </w:r>
          </w:p>
          <w:p w:rsidR="002C47FA" w:rsidRDefault="002C4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Скачем мы на левой ножке.</w:t>
            </w:r>
          </w:p>
          <w:p w:rsidR="002C47FA" w:rsidRDefault="002C4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тропинке побежали,</w:t>
            </w:r>
          </w:p>
          <w:p w:rsidR="002C47FA" w:rsidRDefault="002C4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лужайки добежали.</w:t>
            </w:r>
          </w:p>
          <w:p w:rsidR="002C47FA" w:rsidRDefault="002C4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лужайке, на лужайке,</w:t>
            </w:r>
          </w:p>
          <w:p w:rsidR="002C47FA" w:rsidRDefault="002C4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попрыгаем как зайки.</w:t>
            </w:r>
          </w:p>
          <w:p w:rsidR="002C47FA" w:rsidRDefault="002C4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Стоп! Немного отдохнем,</w:t>
            </w:r>
          </w:p>
          <w:p w:rsidR="002C47FA" w:rsidRDefault="002C4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Дальше мы пешком пойдем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2C47FA" w:rsidTr="002C47FA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Знакомство </w:t>
            </w:r>
            <w:r>
              <w:rPr>
                <w:rFonts w:ascii="Times New Roman" w:hAnsi="Times New Roman" w:cs="Times New Roman"/>
              </w:rPr>
              <w:br/>
              <w:t xml:space="preserve">с правилом </w:t>
            </w:r>
            <w:r>
              <w:rPr>
                <w:rFonts w:ascii="Times New Roman" w:hAnsi="Times New Roman" w:cs="Times New Roman"/>
              </w:rPr>
              <w:br/>
              <w:t xml:space="preserve">написания парной согласной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Коллективная, индивидуальная. Чтение. Устный ответ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Пожалуй, вы уже готовы познакомиться с правилом, регулирующим написание парных по </w:t>
            </w:r>
            <w:proofErr w:type="spellStart"/>
            <w:r>
              <w:rPr>
                <w:rFonts w:ascii="Times New Roman" w:hAnsi="Times New Roman" w:cs="Times New Roman"/>
              </w:rPr>
              <w:t>глу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хости-звонкости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согласных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</w:t>
            </w:r>
            <w:proofErr w:type="spellStart"/>
            <w:r>
              <w:rPr>
                <w:rFonts w:ascii="Times New Roman" w:hAnsi="Times New Roman" w:cs="Times New Roman"/>
              </w:rPr>
              <w:t>теорети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материал, </w:t>
            </w:r>
            <w:r>
              <w:rPr>
                <w:rFonts w:ascii="Times New Roman" w:hAnsi="Times New Roman" w:cs="Times New Roman"/>
              </w:rPr>
              <w:br/>
              <w:t>воспроизводят его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работают с научными текстами, извлекают </w:t>
            </w:r>
            <w:r>
              <w:rPr>
                <w:rFonts w:ascii="Times New Roman" w:hAnsi="Times New Roman" w:cs="Times New Roman"/>
              </w:rPr>
              <w:br/>
              <w:t xml:space="preserve">из них необходимую </w:t>
            </w:r>
            <w:r>
              <w:rPr>
                <w:rFonts w:ascii="Times New Roman" w:hAnsi="Times New Roman" w:cs="Times New Roman"/>
              </w:rPr>
              <w:br/>
              <w:t xml:space="preserve">информацию, устно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Индивидуальный, монологический ответ </w:t>
            </w:r>
          </w:p>
        </w:tc>
      </w:tr>
      <w:tr w:rsidR="002C47FA" w:rsidTr="002C47FA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(учебник, теоретический </w:t>
            </w:r>
            <w:proofErr w:type="spellStart"/>
            <w:r>
              <w:rPr>
                <w:rFonts w:ascii="Times New Roman" w:hAnsi="Times New Roman" w:cs="Times New Roman"/>
              </w:rPr>
              <w:t>мате-риал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с. 112)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корне. Прочитайте его на с. 112 учебника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воспроизводят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санное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воспроиз-ведение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правила)</w:t>
            </w:r>
          </w:p>
        </w:tc>
      </w:tr>
      <w:tr w:rsidR="002C47FA" w:rsidTr="002C47FA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Упражнение </w:t>
            </w:r>
            <w:r>
              <w:rPr>
                <w:rFonts w:ascii="Times New Roman" w:hAnsi="Times New Roman" w:cs="Times New Roman"/>
              </w:rPr>
              <w:br/>
              <w:t xml:space="preserve">в подборе слов </w:t>
            </w:r>
            <w:r>
              <w:rPr>
                <w:rFonts w:ascii="Times New Roman" w:hAnsi="Times New Roman" w:cs="Times New Roman"/>
              </w:rPr>
              <w:br/>
              <w:t xml:space="preserve">с парными </w:t>
            </w:r>
            <w:proofErr w:type="spellStart"/>
            <w:r>
              <w:rPr>
                <w:rFonts w:ascii="Times New Roman" w:hAnsi="Times New Roman" w:cs="Times New Roman"/>
              </w:rPr>
              <w:t>со-гласными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(учебник, упр. 213)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Словесный. Практический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упражнением, контролирует его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упражнения вслед за комментирующим учеником (первая строка), потом – самостоятельно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изученное орфографическое правило на письме, видят изучаемую орфограмму в слове, подбирают проверочное слово, объясняют условия выбора написания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(комментированное письмо), индивидуальный </w:t>
            </w:r>
            <w:r>
              <w:rPr>
                <w:rFonts w:ascii="Times New Roman" w:hAnsi="Times New Roman" w:cs="Times New Roman"/>
              </w:rPr>
              <w:br/>
              <w:t>(самостоятельное письмо)</w:t>
            </w:r>
          </w:p>
        </w:tc>
      </w:tr>
      <w:tr w:rsidR="002C47FA" w:rsidTr="002C47FA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Упражнение </w:t>
            </w:r>
            <w:r>
              <w:rPr>
                <w:rFonts w:ascii="Times New Roman" w:hAnsi="Times New Roman" w:cs="Times New Roman"/>
              </w:rPr>
              <w:br/>
              <w:t xml:space="preserve">в подборе </w:t>
            </w:r>
            <w:proofErr w:type="spellStart"/>
            <w:r>
              <w:rPr>
                <w:rFonts w:ascii="Times New Roman" w:hAnsi="Times New Roman" w:cs="Times New Roman"/>
              </w:rPr>
              <w:t>про-верочных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 </w:t>
            </w:r>
            <w:r>
              <w:rPr>
                <w:rFonts w:ascii="Times New Roman" w:hAnsi="Times New Roman" w:cs="Times New Roman"/>
              </w:rPr>
              <w:br/>
              <w:t xml:space="preserve">с парными </w:t>
            </w:r>
            <w:proofErr w:type="spellStart"/>
            <w:r>
              <w:rPr>
                <w:rFonts w:ascii="Times New Roman" w:hAnsi="Times New Roman" w:cs="Times New Roman"/>
              </w:rPr>
              <w:t>со-гласными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(учебник, упр. 214)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</w:t>
            </w:r>
            <w:proofErr w:type="spellStart"/>
            <w:r>
              <w:rPr>
                <w:rFonts w:ascii="Times New Roman" w:hAnsi="Times New Roman" w:cs="Times New Roman"/>
              </w:rPr>
              <w:t>Практиче-ский</w:t>
            </w:r>
            <w:proofErr w:type="spellEnd"/>
            <w:r>
              <w:rPr>
                <w:rFonts w:ascii="Times New Roman" w:hAnsi="Times New Roman" w:cs="Times New Roman"/>
              </w:rPr>
              <w:t>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упражнением, контролирует его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выполняют упражнение. Представляют </w:t>
            </w:r>
            <w:r>
              <w:rPr>
                <w:rFonts w:ascii="Times New Roman" w:hAnsi="Times New Roman" w:cs="Times New Roman"/>
              </w:rPr>
              <w:br/>
              <w:t xml:space="preserve">результаты работы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изученное орфографическое </w:t>
            </w:r>
            <w:r>
              <w:rPr>
                <w:rFonts w:ascii="Times New Roman" w:hAnsi="Times New Roman" w:cs="Times New Roman"/>
              </w:rPr>
              <w:br/>
              <w:t>правило на письме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>(самостоятельное письмо)</w:t>
            </w:r>
          </w:p>
        </w:tc>
      </w:tr>
      <w:tr w:rsidR="002C47FA" w:rsidTr="002C47FA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VIII. Рефлексия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деятельности 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предложения: 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помог мне…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Для меня было сложным…</w:t>
            </w:r>
          </w:p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понравилось…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предложения в зависимости от своего состояния, впечатления 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2C47FA" w:rsidTr="002C47FA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(рабочая тетрадь, </w:t>
            </w:r>
            <w:r>
              <w:rPr>
                <w:rFonts w:ascii="Times New Roman" w:hAnsi="Times New Roman" w:cs="Times New Roman"/>
              </w:rPr>
              <w:br/>
              <w:t>упр. 143)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7FA" w:rsidRDefault="002C4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2C47FA" w:rsidRDefault="002C47FA" w:rsidP="002C47FA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2C47FA" w:rsidRDefault="00122A89" w:rsidP="00C50918">
      <w:pPr>
        <w:rPr>
          <w:sz w:val="28"/>
          <w:szCs w:val="28"/>
          <w:lang/>
        </w:rPr>
      </w:pPr>
    </w:p>
    <w:sectPr w:rsidR="00122A89" w:rsidRPr="002C47FA" w:rsidSect="002C47FA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275980"/>
    <w:rsid w:val="002956A0"/>
    <w:rsid w:val="002C2046"/>
    <w:rsid w:val="002C47FA"/>
    <w:rsid w:val="003D69AB"/>
    <w:rsid w:val="00536F3F"/>
    <w:rsid w:val="0056589C"/>
    <w:rsid w:val="00635089"/>
    <w:rsid w:val="00674603"/>
    <w:rsid w:val="006B0F02"/>
    <w:rsid w:val="007F7784"/>
    <w:rsid w:val="008700BF"/>
    <w:rsid w:val="008758F5"/>
    <w:rsid w:val="008D6906"/>
    <w:rsid w:val="008E02E1"/>
    <w:rsid w:val="008E6A94"/>
    <w:rsid w:val="0094469F"/>
    <w:rsid w:val="009A6618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A52B4"/>
    <w:rsid w:val="00CF4FF9"/>
    <w:rsid w:val="00D319B7"/>
    <w:rsid w:val="00D43CAB"/>
    <w:rsid w:val="00D47B81"/>
    <w:rsid w:val="00D91B80"/>
    <w:rsid w:val="00DA40AA"/>
    <w:rsid w:val="00DD28EC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2C47F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2C47FA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2C47FA"/>
    <w:rPr>
      <w:color w:val="000000"/>
      <w:sz w:val="20"/>
      <w:szCs w:val="20"/>
    </w:rPr>
  </w:style>
  <w:style w:type="character" w:customStyle="1" w:styleId="Heading">
    <w:name w:val="Heading"/>
    <w:uiPriority w:val="99"/>
    <w:rsid w:val="002C47FA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2C47FA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2C47FA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2C47FA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2C47FA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1534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2016-09-10T23:06:00Z</dcterms:created>
  <dcterms:modified xsi:type="dcterms:W3CDTF">2016-09-10T23:06:00Z</dcterms:modified>
</cp:coreProperties>
</file>